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91"/>
        </w:tabs>
        <w:spacing w:before="40"/>
        <w:ind w:right="0"/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一、全市脱贫攻坚先进集体名单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西安交通大学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西北大学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西安交通大学第一附属医院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江苏省常州市武进区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安康市委政法委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安康市信访局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安康市工信局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安康市中心医院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平利县脱贫办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平利县城关镇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平利县长安镇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平利县八仙镇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平利县大贵镇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平利县老县镇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平利县广佛镇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平利县三阳镇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平利县洛河镇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平利县正阳镇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平利县兴隆镇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平利县西河镇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平利县人社局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平利县自然资源局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平利县卫健局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平利县财政局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平利县交通局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平利县水利局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平利县教科局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平利县民政局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平利县住建局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平利县发改局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平利县林业局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平利县医保局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平利县供电公司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平利县审计局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平利县纪委监委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平利县委组织部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平利县委宣传部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平利县八仙镇花园岭村民委员会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平利县城关镇三里垭村民委员会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平利县大贵镇淑河村民委员会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平利县洛河镇六一村民委员会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平利县西河镇磨沟村民委员会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平利县老县镇太山庙村民委员会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平利县长安镇金沙河村民委员会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二、全市脱贫攻坚先进个人名单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朱荣锋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西安交通大学在平挂职副县长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张云逸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原江苏省武进区在平挂职县委常委、副县长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牛  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西北大学派驻平利县政府党组成员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辛  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西安交大出版社派驻鸦河口村第一书记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马晓萌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西安交大资产公司派驻南溪河村第一书记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  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原西安交大二附院派驻水坪村第一书记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江蓬勃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西安交大社教处派驻汝河村第一书记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张广林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原法士特集团派驻半边街村第一书记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郑小东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安康市人大常委会副主任、平利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县委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陈伦富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县委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副书记、县长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汪贤存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平利县人大常委会主任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魏传利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平利县政协主席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吴代强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县委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常委、副书记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  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县委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常委、副县长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马朝阳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县委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常委、纪委书记、监委主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唐如刚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县委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常委、宣传部长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  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平利县检察院检察长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胡维忠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平利县财政局局长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罗显平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平利县脱贫办主任、扶贫开发局局长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李仕阳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县委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办主任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王贤君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平利县城关镇镇党委书记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杨居侨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平利县老县镇党委书记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魏传伟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平利县长安镇党委书记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覃春利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平利县发改局局长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刘天平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平利县农业农村局局长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肖  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平利县自然资源局局长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  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平利县交通局局长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周  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平利县脱贫办常务副主任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吴风华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平利县八仙镇党委书记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陈世明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平利县大贵镇党委书记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魏  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平利县兴隆镇党委书记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柯  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平利县三阳镇党委书记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吕  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平利县西河镇党委书记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杨  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平利县正阳镇党委书记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  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平利县洛河镇党委书记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  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平利县人社局局长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周家鹏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平利县水利局局长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张锡坤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平利县民政局局长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汪显斌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平利县卫健局局长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李绍彬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平利县教科局局长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邓立海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平利县纪委副书记、监委副主任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  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平利县司法局局长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詹  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平利县住建局局长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陈晓军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平利县审计局局长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袁守波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平利县文旅局局长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吴  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平利县林业局局长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徐  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平利县供电公司经理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唐德东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平利县农商银行董事长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徐  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平利县委组织部常务副部长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梁  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县委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办副主任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罗  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平利县脱贫办副主任、扶贫局副局长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范小东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平利县自然资源局副局长、搬迁办主任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魏  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平利县人大办主任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王光满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平利县政协秘书长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柳建军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平利县公安局副局长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张德全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平利县机关工委书记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唐益平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平利县招商服务中心主任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马  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平利县电视台台长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沈奕君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平利县委通讯组组长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马云璞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平利县茶技中心主任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  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平利县城关镇镇长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胡  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平利县老县镇镇长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陈文玉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平利县长安镇镇长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  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平利县八仙镇镇长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柳德军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平利县广佛镇镇长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  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平利县兴隆镇镇长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计  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平利县大贵镇镇长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  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平利县三阳镇镇长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杨友军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平利县西河镇镇长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胡德乾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平利县正阳镇镇长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陈平川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平利县洛河镇镇长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  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平利县卫健局副局长（市中医院）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胡  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安康市信访局派驻柳林坝村第一书记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陈世斌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平利县慈善协会会长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孙晓康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平利县援少会会长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谭晓梅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平利县沃源美创新农业开发有限公司董事长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田  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平利县田珍茶叶公司经理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汪晓军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平利县城关镇副镇长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汪宣文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平利县老县镇副镇长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吴  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平利县长安镇党委副书记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龙  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平利县八仙镇副镇长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田警歆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平利县广佛镇党委副书记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康  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平利县洛河镇人大主席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蔡宝山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平利县大贵镇人大主席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孙  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平利县兴隆镇人大主席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邹成林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平利县正阳镇党委副书记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王青山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平利县水利局派驻金沙河村第一书记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钱昌维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平利县经贸局派驻淑河村村第一书记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罗显平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平利县老县镇蒋家坪村党支部书记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彭  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平利县长安镇金沙河村党支部书记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石  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平利县西河镇三合村党支部书记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张凤宝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平利县正阳镇张家坝村原党支部书记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吴祥义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平利县八仙镇狮坪村党支部书记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spacing w:before="10"/>
        <w:rPr>
          <w:sz w:val="16"/>
          <w:u w:val="none"/>
        </w:rPr>
      </w:pPr>
    </w:p>
    <w:p/>
    <w:sectPr>
      <w:footerReference r:id="rId5" w:type="default"/>
      <w:pgSz w:w="11900" w:h="16840"/>
      <w:pgMar w:top="1984" w:right="1417" w:bottom="1814" w:left="1531" w:header="0" w:footer="1542" w:gutter="0"/>
      <w:cols w:equalWidth="0" w:num="1">
        <w:col w:w="9230"/>
      </w:cols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9573895</wp:posOffset>
              </wp:positionV>
              <wp:extent cx="469900" cy="203835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79.2pt;margin-top:753.85pt;height:16.05pt;width:37pt;mso-position-horizontal-relative:page;mso-position-vertical-relative:page;z-index:-251657216;mso-width-relative:page;mso-height-relative:page;" filled="f" stroked="f" coordsize="21600,21600" o:gfxdata="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NJ+64vbAAAADQEAAA8AAAAAAAAAAQAgAAAAIgAAAGRycy9kb3ducmV2LnhtbFBL&#10;AQIUABQAAAAIAIdO4kDg2Po6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YzU0YzA3ZjIwMmViZTY2YTQ5YWMzNGUwNjZjYzEifQ=="/>
  </w:docVars>
  <w:rsids>
    <w:rsidRoot w:val="5E6D465C"/>
    <w:rsid w:val="4FA67273"/>
    <w:rsid w:val="5E6D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2020-05-01T12:49:00Z</dcterms:created>
  <dc:creator>可以慢</dc:creator>
  <cp:lastModifiedBy>王Kodak</cp:lastModifiedBy>
  <dcterms:modified xsi:type="dcterms:W3CDTF">2023-10-18T03:24:53Z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23797374C386476E8D94E4B5FF27A8A6_13</vt:lpwstr>
  </property>
</Properties>
</file>