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keepNext w:val="0"/>
        <w:keepLines w:val="0"/>
        <w:pageBreakBefore w:val="0"/>
        <w:tabs>
          <w:tab w:val="left" w:pos="345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tabs>
          <w:tab w:val="left" w:pos="345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真实性承诺书</w:t>
      </w:r>
    </w:p>
    <w:p>
      <w:pPr>
        <w:keepNext w:val="0"/>
        <w:keepLines w:val="0"/>
        <w:pageBreakBefore w:val="0"/>
        <w:tabs>
          <w:tab w:val="left" w:pos="345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z w:val="24"/>
          <w:szCs w:val="24"/>
          <w:highlight w:val="none"/>
          <w:lang w:val="en-US"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（项目申报单位填写）</w:t>
      </w:r>
    </w:p>
    <w:p>
      <w:pPr>
        <w:spacing w:line="600" w:lineRule="exact"/>
        <w:jc w:val="left"/>
        <w:rPr>
          <w:rFonts w:hint="eastAsia" w:ascii="仿宋_GB2312" w:hAnsi="宋体" w:eastAsia="仿宋_GB2312" w:cs="宋体"/>
          <w:color w:val="000000"/>
          <w:kern w:val="0"/>
          <w:sz w:val="32"/>
          <w:szCs w:val="32"/>
          <w:u w:val="single" w:color="auto"/>
          <w:lang w:val="en-US" w:eastAsia="zh-CN"/>
        </w:rPr>
      </w:pPr>
    </w:p>
    <w:p>
      <w:pPr>
        <w:spacing w:line="600" w:lineRule="exact"/>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u w:val="single" w:color="auto"/>
          <w:lang w:val="en-US" w:eastAsia="zh-CN"/>
        </w:rPr>
        <w:t xml:space="preserve">                    </w:t>
      </w:r>
      <w:r>
        <w:rPr>
          <w:rFonts w:hint="eastAsia" w:ascii="仿宋_GB2312" w:hAnsi="宋体" w:eastAsia="仿宋_GB2312" w:cs="宋体"/>
          <w:color w:val="000000"/>
          <w:kern w:val="0"/>
          <w:sz w:val="32"/>
          <w:szCs w:val="32"/>
          <w:lang w:val="en-US" w:eastAsia="zh-CN"/>
        </w:rPr>
        <w:t>（单位全称）根据安康市商务局、安康市财政局《关于做好2022年7-12月外贸企业内陆运输物流费用补助资金申报工作的通知》要求，申报了</w:t>
      </w:r>
      <w:r>
        <w:rPr>
          <w:rFonts w:hint="eastAsia" w:ascii="仿宋_GB2312" w:hAnsi="宋体" w:eastAsia="仿宋_GB2312" w:cs="宋体"/>
          <w:color w:val="000000"/>
          <w:kern w:val="0"/>
          <w:sz w:val="32"/>
          <w:szCs w:val="32"/>
          <w:u w:val="single" w:color="auto"/>
          <w:lang w:val="en-US" w:eastAsia="zh-CN"/>
        </w:rPr>
        <w:t xml:space="preserve">          </w:t>
      </w:r>
      <w:r>
        <w:rPr>
          <w:rFonts w:hint="eastAsia" w:ascii="仿宋_GB2312" w:hAnsi="宋体" w:eastAsia="仿宋_GB2312" w:cs="宋体"/>
          <w:color w:val="000000"/>
          <w:kern w:val="0"/>
          <w:sz w:val="32"/>
          <w:szCs w:val="32"/>
          <w:lang w:val="en-US" w:eastAsia="zh-CN"/>
        </w:rPr>
        <w:t>（项目名称），现郑重声明如下：</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申请人认真阅读和全面了解专项资金申报规定及资金使用管理办法，承诺申报资料完全符合申报条件和要求;</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2.申请人共上报申报文件资料</w:t>
      </w:r>
      <w:r>
        <w:rPr>
          <w:rFonts w:hint="eastAsia" w:ascii="仿宋_GB2312" w:hAnsi="宋体" w:eastAsia="仿宋_GB2312" w:cs="宋体"/>
          <w:color w:val="000000"/>
          <w:kern w:val="0"/>
          <w:sz w:val="32"/>
          <w:szCs w:val="32"/>
          <w:u w:val="single" w:color="auto"/>
          <w:lang w:val="en-US" w:eastAsia="zh-CN"/>
        </w:rPr>
        <w:t xml:space="preserve">   </w:t>
      </w:r>
      <w:r>
        <w:rPr>
          <w:rFonts w:hint="eastAsia" w:ascii="仿宋_GB2312" w:hAnsi="宋体" w:eastAsia="仿宋_GB2312" w:cs="宋体"/>
          <w:color w:val="000000"/>
          <w:kern w:val="0"/>
          <w:sz w:val="32"/>
          <w:szCs w:val="32"/>
          <w:lang w:val="en-US" w:eastAsia="zh-CN"/>
        </w:rPr>
        <w:t>式</w:t>
      </w:r>
      <w:r>
        <w:rPr>
          <w:rFonts w:hint="eastAsia" w:ascii="仿宋_GB2312" w:hAnsi="宋体" w:eastAsia="仿宋_GB2312" w:cs="宋体"/>
          <w:color w:val="000000"/>
          <w:kern w:val="0"/>
          <w:sz w:val="32"/>
          <w:szCs w:val="32"/>
          <w:u w:val="single" w:color="auto"/>
          <w:lang w:val="en-US" w:eastAsia="zh-CN"/>
        </w:rPr>
        <w:t xml:space="preserve">    </w:t>
      </w:r>
      <w:r>
        <w:rPr>
          <w:rFonts w:hint="eastAsia" w:ascii="仿宋_GB2312" w:hAnsi="宋体" w:eastAsia="仿宋_GB2312" w:cs="宋体"/>
          <w:color w:val="000000"/>
          <w:kern w:val="0"/>
          <w:sz w:val="32"/>
          <w:szCs w:val="32"/>
          <w:lang w:val="en-US" w:eastAsia="zh-CN"/>
        </w:rPr>
        <w:t>份，共</w:t>
      </w:r>
      <w:r>
        <w:rPr>
          <w:rFonts w:hint="eastAsia" w:ascii="仿宋_GB2312" w:hAnsi="宋体" w:eastAsia="仿宋_GB2312" w:cs="宋体"/>
          <w:color w:val="000000"/>
          <w:kern w:val="0"/>
          <w:sz w:val="32"/>
          <w:szCs w:val="32"/>
          <w:u w:val="single" w:color="auto"/>
          <w:lang w:val="en-US" w:eastAsia="zh-CN"/>
        </w:rPr>
        <w:t xml:space="preserve">   </w:t>
      </w:r>
      <w:r>
        <w:rPr>
          <w:rFonts w:hint="eastAsia" w:ascii="仿宋_GB2312" w:hAnsi="宋体" w:eastAsia="仿宋_GB2312" w:cs="宋体"/>
          <w:color w:val="000000"/>
          <w:kern w:val="0"/>
          <w:sz w:val="32"/>
          <w:szCs w:val="32"/>
          <w:lang w:val="en-US" w:eastAsia="zh-CN"/>
        </w:rPr>
        <w:t>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3.申请人提供的所有文件、单证和资料准确、真实、完整和有效，所有复印件均与原件完全一致;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4.申请人承诺接受有关主管部门为审核本申请项目进行的必要检查及财务审计。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上述承诺如有不实或违规问题，愿承担一切法律责任。</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申请单位法定代表人或被授权人：      （签名）</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申请单位：    （盖章）</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申请日期：    年    月     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kern w:val="0"/>
          <w:sz w:val="32"/>
          <w:szCs w:val="32"/>
          <w:lang w:val="en-US"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EB896B-F5AF-487D-8A89-26CFA915F7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E42991-E1D3-4483-A5AB-DD8333D6BC54}"/>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298846C6-FA27-43D8-9A75-7CA7BAB49AE5}"/>
  </w:font>
  <w:font w:name="仿宋_GB2312">
    <w:panose1 w:val="02010609030101010101"/>
    <w:charset w:val="86"/>
    <w:family w:val="modern"/>
    <w:pitch w:val="default"/>
    <w:sig w:usb0="00000001" w:usb1="080E0000" w:usb2="00000000" w:usb3="00000000" w:csb0="00040000" w:csb1="00000000"/>
    <w:embedRegular r:id="rId4" w:fontKey="{2F36A5FE-1699-4123-AD88-FA10F8D5F9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Y2I0ZTkzMWRlMTIwYmIwZWFjMjk0YzU1OWNiMDUifQ=="/>
  </w:docVars>
  <w:rsids>
    <w:rsidRoot w:val="00000000"/>
    <w:rsid w:val="15836613"/>
    <w:rsid w:val="7A74560C"/>
    <w:rsid w:val="7D902C37"/>
    <w:rsid w:val="7F4B2C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index 6"/>
    <w:basedOn w:val="1"/>
    <w:next w:val="1"/>
    <w:qFormat/>
    <w:uiPriority w:val="0"/>
    <w:pPr>
      <w:ind w:left="1000" w:leftChars="10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297</Words>
  <Characters>303</Characters>
  <Lines>0</Lines>
  <Paragraphs>0</Paragraphs>
  <TotalTime>0</TotalTime>
  <ScaleCrop>false</ScaleCrop>
  <LinksUpToDate>false</LinksUpToDate>
  <CharactersWithSpaces>429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2022-10-19T06:51:00Z</dcterms:created>
  <dc:creator>Administrator</dc:creator>
  <cp:lastModifiedBy>Administrator</cp:lastModifiedBy>
  <cp:lastPrinted>2023-09-01T01:23:14Z</cp:lastPrinted>
  <dcterms:modified xsi:type="dcterms:W3CDTF">2023-09-01T01:23:21Z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5CF77FA12E364C44A5D69A2ADBC9A270_13</vt:lpwstr>
  </property>
</Properties>
</file>