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类别：</w:t>
      </w: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</w:p>
    <w:p>
      <w:pPr>
        <w:keepNext w:val="0"/>
        <w:keepLines w:val="0"/>
        <w:pageBreakBefore w:val="0"/>
        <w:widowControl w:val="0"/>
        <w:tabs>
          <w:tab w:val="left" w:pos="16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187960</wp:posOffset>
                </wp:positionV>
                <wp:extent cx="6557645" cy="1553210"/>
                <wp:effectExtent l="0" t="0" r="14605" b="889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645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33"/>
                                <w:kern w:val="10"/>
                                <w:sz w:val="150"/>
                                <w:szCs w:val="150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50"/>
                                <w:kern w:val="10"/>
                                <w:sz w:val="150"/>
                                <w:szCs w:val="150"/>
                              </w:rPr>
                              <w:t>平利县教育体育</w:t>
                            </w:r>
                            <w:r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50"/>
                                <w:kern w:val="10"/>
                                <w:sz w:val="150"/>
                                <w:szCs w:val="150"/>
                                <w:lang w:eastAsia="zh-CN"/>
                              </w:rPr>
                              <w:t>和科技</w:t>
                            </w:r>
                            <w:r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50"/>
                                <w:kern w:val="10"/>
                                <w:sz w:val="150"/>
                                <w:szCs w:val="150"/>
                              </w:rPr>
                              <w:t>局文件</w:t>
                            </w:r>
                          </w:p>
                          <w:p>
                            <w:pPr>
                              <w:rPr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55pt;margin-top:14.8pt;height:122.3pt;width:516.35pt;mso-wrap-distance-bottom:3.6pt;mso-wrap-distance-left:9pt;mso-wrap-distance-right:9pt;mso-wrap-distance-top:3.6pt;z-index:251666432;mso-width-relative:page;mso-height-relative:page;" fillcolor="#FFFFFF" filled="t" stroked="f" coordsize="21600,21600" o:gfxdata="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4H5R9cAAAAKAQAADwAAAAAAAAABACAAAAAiAAAA&#10;ZHJzL2Rvd25yZXYueG1sUEsBAhQAFAAAAAgAh07iQMhA44jPAQAAjwMAAA4AAAAAAAAAAQAgAAAA&#10;Jg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33"/>
                          <w:kern w:val="10"/>
                          <w:sz w:val="150"/>
                          <w:szCs w:val="150"/>
                        </w:rPr>
                      </w:pPr>
                      <w:r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50"/>
                          <w:kern w:val="10"/>
                          <w:sz w:val="150"/>
                          <w:szCs w:val="150"/>
                        </w:rPr>
                        <w:t>平利县教育体育</w:t>
                      </w:r>
                      <w:r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50"/>
                          <w:kern w:val="10"/>
                          <w:sz w:val="150"/>
                          <w:szCs w:val="150"/>
                          <w:lang w:eastAsia="zh-CN"/>
                        </w:rPr>
                        <w:t>和科技</w:t>
                      </w:r>
                      <w:r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50"/>
                          <w:kern w:val="10"/>
                          <w:sz w:val="150"/>
                          <w:szCs w:val="150"/>
                        </w:rPr>
                        <w:t>局文件</w:t>
                      </w:r>
                    </w:p>
                    <w:p>
                      <w:pPr>
                        <w:rPr>
                          <w:sz w:val="90"/>
                          <w:szCs w:val="9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平教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函〔20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93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签发人：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王迪富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43815</wp:posOffset>
                </wp:positionV>
                <wp:extent cx="5615940" cy="26035"/>
                <wp:effectExtent l="0" t="19050" r="3810" b="311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60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1pt;margin-top:3.45pt;height:2.05pt;width:442.2pt;z-index:251670528;mso-width-relative:page;mso-height-relative:page;" filled="f" stroked="t" coordsize="21600,21600" o:gfxdata="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7wRp1QAAAAYBAAAPAAAAAAAAAAEAIAAAACIAAABk&#10;cnMvZG93bnJldi54bWxQSwECFAAUAAAACACHTuJA4MD2DAkCAAD/AwAADgAAAAAAAAABACAAAAAk&#10;AQAAZHJzL2Uyb0RvYy54bWxQSwUGAAAAAAYABgBZAQAAnw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对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县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十八届人大五次会议第38号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议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复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杨家芝代表：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您提出的“关于教师绩效考核的建议”收悉，现答复如下：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今年以来，我局一是改革教师绩效工资考核发放办法，制定了《关于对教师奖励性绩效工资实行月考核发放的通知》，要求学校按月考核兑现教师绩效工资。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是从2020年起，县政府将每年筹措600余万元资金专门用于教师奖励性绩效补贴。县教科局制定对学校的考核发放方案，每学年度末组织对全县各中小学幼儿园进行年度综合考核，按照优秀、良好、一般三个等次，要求各中小学幼儿园要结合本校实际情况，科学设定工作岗位、合理分配教师工作任务，充分考虑教师工作量和实际贡献等因素，着重奖励班主任、一线教师和课程任务繁重成绩优良人员，适当兼顾行政后勤等非一线教学人员，科学制定教师奖励性绩效补贴考核实施细则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三是要求各学校统筹奖励性绩效补贴资金、年度综合考核奖励资金和教师绩效工资考核资金，在提取班主任津贴后，依据本校考核实施细则严格程序考核发放，以提高教师工作的极性。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再次感谢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您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对平利教育的发展建言献策，我们相信，有你一如既往地关心和支持，平利教育一定会办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得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sz w:val="32"/>
        </w:rPr>
        <w:pict>
          <v:shape id="_x0000_s2050" o:spid="_x0000_s2050" o:spt="201" type="#_x0000_t201" style="position:absolute;left:0pt;margin-left:301.7pt;margin-top:435.85pt;height:120.75pt;width:120.75pt;mso-position-horizontal-relative:page;mso-position-vertical-relative:page;z-index:251671552;mso-width-relative:page;mso-height-relative:page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anchorlock/>
          </v:shape>
          <w:control r:id="rId7" w:name="SecSignControl1" w:shapeid="_x0000_s2050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平利县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教育体育和科技局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2020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仿宋_GB2312" w:cs="Arial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</w:t>
      </w:r>
      <w:r>
        <w:rPr>
          <w:rFonts w:hint="eastAsia" w:ascii="Arial" w:hAnsi="Arial" w:eastAsia="仿宋_GB2312" w:cs="Arial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</w:t>
      </w:r>
      <w:r>
        <w:rPr>
          <w:rFonts w:hint="eastAsia" w:ascii="Arial" w:hAnsi="Arial" w:eastAsia="仿宋_GB2312" w:cs="Arial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及电话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：杨启平0915-8418985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0" w:firstLineChars="0"/>
        <w:jc w:val="left"/>
        <w:textAlignment w:val="auto"/>
        <w:rPr>
          <w:rFonts w:hint="eastAsia" w:ascii="Arial" w:hAnsi="Arial" w:eastAsia="仿宋_GB2312" w:cs="Arial"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0" w:firstLineChars="0"/>
        <w:jc w:val="left"/>
        <w:textAlignment w:val="auto"/>
        <w:rPr>
          <w:rFonts w:hint="eastAsia" w:ascii="Arial" w:hAnsi="Arial" w:eastAsia="仿宋_GB2312" w:cs="Arial"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0" w:firstLineChars="0"/>
        <w:jc w:val="left"/>
        <w:textAlignment w:val="auto"/>
        <w:rPr>
          <w:rFonts w:hint="eastAsia" w:ascii="Arial" w:hAnsi="Arial" w:eastAsia="仿宋_GB2312" w:cs="Arial"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280" w:firstLineChars="1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65405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5.15pt;height:0pt;width:442.2pt;z-index:251660288;mso-width-relative:page;mso-height-relative:page;" filled="f" stroked="t" coordsize="21600,21600" o:gfxdata="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YQIN1AAA&#10;AAcBAAAPAAAAAAAAAAEAIAAAACIAAABkcnMvZG93bnJldi54bWxQSwECFAAUAAAACACHTuJAZwsT&#10;2+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32.35pt;height:0pt;width:442.2pt;z-index:251661312;mso-width-relative:page;mso-height-relative:page;" filled="f" stroked="t" coordsize="21600,21600" o:gfxdata="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lH6U/V&#10;AAAABwEAAA8AAAAAAAAAAQAgAAAAIgAAAGRycy9kb3ducmV2LnhtbFBLAQIUABQAAAAIAIdO4kDB&#10;Eiif6gEAALg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抄送：县人大人事代表工作委员会，县政府办公室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sectPr>
      <w:headerReference r:id="rId3" w:type="first"/>
      <w:footerReference r:id="rId5" w:type="first"/>
      <w:footerReference r:id="rId4" w:type="default"/>
      <w:pgSz w:w="11906" w:h="16838"/>
      <w:pgMar w:top="2098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WH9QklFxSF2P+iSZaOYpljkWqnU=" w:salt="vZXj+PNz2uX4gTIMzn1Mg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2A"/>
    <w:rsid w:val="0000262A"/>
    <w:rsid w:val="00042C95"/>
    <w:rsid w:val="0007129C"/>
    <w:rsid w:val="00097BD4"/>
    <w:rsid w:val="000A3038"/>
    <w:rsid w:val="001069B0"/>
    <w:rsid w:val="00127E04"/>
    <w:rsid w:val="00192642"/>
    <w:rsid w:val="001B66FB"/>
    <w:rsid w:val="001E6F2A"/>
    <w:rsid w:val="001F5552"/>
    <w:rsid w:val="00213671"/>
    <w:rsid w:val="00243A42"/>
    <w:rsid w:val="00257DA6"/>
    <w:rsid w:val="0027014C"/>
    <w:rsid w:val="00285BA2"/>
    <w:rsid w:val="00296640"/>
    <w:rsid w:val="002A669A"/>
    <w:rsid w:val="002F4816"/>
    <w:rsid w:val="003802E1"/>
    <w:rsid w:val="00423C2B"/>
    <w:rsid w:val="00476963"/>
    <w:rsid w:val="004968CE"/>
    <w:rsid w:val="004A1330"/>
    <w:rsid w:val="004A25FC"/>
    <w:rsid w:val="004D2E9B"/>
    <w:rsid w:val="0056269C"/>
    <w:rsid w:val="00565667"/>
    <w:rsid w:val="00586BFE"/>
    <w:rsid w:val="005E21DE"/>
    <w:rsid w:val="00680937"/>
    <w:rsid w:val="006B525F"/>
    <w:rsid w:val="006F3413"/>
    <w:rsid w:val="006F6241"/>
    <w:rsid w:val="00715F01"/>
    <w:rsid w:val="0071730F"/>
    <w:rsid w:val="00756DDB"/>
    <w:rsid w:val="00806446"/>
    <w:rsid w:val="00824081"/>
    <w:rsid w:val="008335A4"/>
    <w:rsid w:val="0099740A"/>
    <w:rsid w:val="009B4EAD"/>
    <w:rsid w:val="009F7A24"/>
    <w:rsid w:val="00A074D8"/>
    <w:rsid w:val="00A11295"/>
    <w:rsid w:val="00A637C3"/>
    <w:rsid w:val="00AB3EBC"/>
    <w:rsid w:val="00B41576"/>
    <w:rsid w:val="00BA3769"/>
    <w:rsid w:val="00BB517F"/>
    <w:rsid w:val="00C06C96"/>
    <w:rsid w:val="00C163E0"/>
    <w:rsid w:val="00C2127B"/>
    <w:rsid w:val="00C26C4A"/>
    <w:rsid w:val="00C5005A"/>
    <w:rsid w:val="00C958E4"/>
    <w:rsid w:val="00CD6D83"/>
    <w:rsid w:val="00D56DC6"/>
    <w:rsid w:val="00D667A4"/>
    <w:rsid w:val="00D86723"/>
    <w:rsid w:val="00D91777"/>
    <w:rsid w:val="00DD1D4D"/>
    <w:rsid w:val="00DD258B"/>
    <w:rsid w:val="00E1217D"/>
    <w:rsid w:val="00F54A5B"/>
    <w:rsid w:val="00F75552"/>
    <w:rsid w:val="00FC4978"/>
    <w:rsid w:val="00FE786E"/>
    <w:rsid w:val="025E1842"/>
    <w:rsid w:val="05F15780"/>
    <w:rsid w:val="10CF27D8"/>
    <w:rsid w:val="209C198C"/>
    <w:rsid w:val="21CB7E97"/>
    <w:rsid w:val="257414E3"/>
    <w:rsid w:val="2CF87CBB"/>
    <w:rsid w:val="32531903"/>
    <w:rsid w:val="43687307"/>
    <w:rsid w:val="45FA33CE"/>
    <w:rsid w:val="4E812110"/>
    <w:rsid w:val="5A8B1E57"/>
    <w:rsid w:val="74BE5A95"/>
    <w:rsid w:val="7A56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  <w:szCs w:val="24"/>
    </w:rPr>
  </w:style>
  <w:style w:type="paragraph" w:styleId="3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87</Words>
  <Characters>497</Characters>
  <Lines>4</Lines>
  <Paragraphs>1</Paragraphs>
  <TotalTime>2</TotalTime>
  <ScaleCrop>false</ScaleCrop>
  <LinksUpToDate>false</LinksUpToDate>
  <CharactersWithSpaces>583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2020-09-02T00:21:00Z</dcterms:created>
  <dc:creator>Administrator</dc:creator>
  <cp:lastModifiedBy>plxzf</cp:lastModifiedBy>
  <cp:lastPrinted>2019-07-15T03:14:00Z</cp:lastPrinted>
  <dcterms:modified xsi:type="dcterms:W3CDTF">2021-01-21T09:06:55Z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