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outlineLvl w:val="9"/>
        <w:rPr>
          <w:rFonts w:hint="eastAsia" w:ascii="仿宋_GB2312" w:eastAsia="仿宋_GB2312"/>
          <w:kern w:val="0"/>
          <w:sz w:val="32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kern w:val="0"/>
          <w:sz w:val="32"/>
          <w:lang w:val="en-US" w:eastAsia="zh-CN"/>
        </w:rPr>
        <w:t xml:space="preserve">                                                </w:t>
      </w:r>
      <w:r>
        <w:rPr>
          <w:rFonts w:hint="eastAsia" w:ascii="仿宋_GB2312" w:eastAsia="仿宋_GB2312"/>
          <w:kern w:val="0"/>
          <w:sz w:val="32"/>
          <w:lang w:eastAsia="zh-CN"/>
        </w:rPr>
        <w:t>类别：</w:t>
      </w:r>
      <w:r>
        <w:rPr>
          <w:rFonts w:hint="eastAsia" w:ascii="仿宋_GB2312" w:eastAsia="仿宋_GB2312"/>
          <w:kern w:val="0"/>
          <w:sz w:val="32"/>
          <w:lang w:val="en-US" w:eastAsia="zh-CN"/>
        </w:rPr>
        <w:t>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outlineLvl w:val="9"/>
        <w:rPr>
          <w:rFonts w:ascii="仿宋_GB2312" w:eastAsia="仿宋_GB2312"/>
          <w:kern w:val="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</w:pPr>
      <w:r>
        <w:pict>
          <v:shape id="_x0000_s1026" o:spid="_x0000_s1026" o:spt="136" type="#_x0000_t136" style="position:absolute;left:0pt;margin-top:15.15pt;height:59.55pt;width:426.6pt;mso-position-horizontal:center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平利县自然资源局" style="font-family:方正小标宋简体;font-size:36pt;v-text-align:center;v-text-spacing:72090f;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outlineLvl w:val="9"/>
        <w:rPr>
          <w:rFonts w:hint="eastAsia" w:ascii="黑体" w:hAnsi="宋体" w:eastAsia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自然</w:t>
      </w:r>
      <w:r>
        <w:rPr>
          <w:rFonts w:hint="eastAsia" w:ascii="仿宋_GB2312" w:hAnsi="仿宋_GB2312" w:eastAsia="仿宋_GB2312" w:cs="仿宋_GB2312"/>
          <w:sz w:val="32"/>
          <w:szCs w:val="32"/>
        </w:rPr>
        <w:t>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函</w:t>
      </w:r>
      <w:r>
        <w:rPr>
          <w:rFonts w:hint="eastAsia" w:ascii="仿宋_GB2312" w:hAnsi="仿宋_GB2312" w:eastAsia="仿宋_GB2312" w:cs="仿宋_GB2312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136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签发人：肖鹏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eastAsia="Times New Roman"/>
        </w:rPr>
      </w:pPr>
      <w:r>
        <w:rPr>
          <w:rFonts w:eastAsia="Times New Roman"/>
        </w:rPr>
        <w:pict>
          <v:line id="_x0000_s1027" o:spid="_x0000_s1027" o:spt="20" style="position:absolute;left:0pt;flip:y;margin-left:-0.75pt;margin-top:10.9pt;height:0.05pt;width:442.2pt;z-index:251658240;mso-width-relative:page;mso-height-relative:page;" stroked="t" coordsize="21600,21600" o:gfxdata="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zW9ag2AAAAAgBAAAPAAAAAAAAAAEA&#10;IAAAACIAAABkcnMvZG93bnJldi54bWxQSwECFAAUAAAACACHTuJAqtZhj9YBAACaAwAADgAAAAAA&#10;AAABACAAAAAnAQAAZHJzL2Uyb0RvYy54bWxQSwUGAAAAAAYABgBZAQAAbwUAAAAA&#10;">
            <v:path arrowok="t"/>
            <v:fill focussize="0,0"/>
            <v:stroke weight="1.75pt" color="#FF0000"/>
            <v:imagedata o:title=""/>
            <o:lock v:ext="edit"/>
          </v:line>
        </w:pic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spacing w:line="578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  <w:t>对县政协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  <w:t>九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  <w:t>届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eastAsia="zh-CN" w:bidi="ar"/>
        </w:rPr>
        <w:t>五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  <w:t>次会议第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  <w:t>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  <w:t>号</w:t>
      </w:r>
    </w:p>
    <w:p>
      <w:pPr>
        <w:spacing w:line="578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  <w:t>提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  <w:t>案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  <w:t>的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  <w:t>复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  <w:t>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baseline"/>
        <w:outlineLvl w:val="9"/>
        <w:rPr>
          <w:rFonts w:hint="eastAsia" w:ascii="仿宋_GB2312" w:hAnsi="仿宋_GB2312" w:eastAsia="仿宋_GB2312"/>
          <w:sz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尊敬的</w:t>
      </w:r>
      <w:r>
        <w:rPr>
          <w:rFonts w:hint="eastAsia" w:ascii="仿宋_GB2312" w:hAnsi="仿宋_GB2312" w:eastAsia="仿宋_GB2312" w:cs="仿宋_GB2312"/>
          <w:sz w:val="32"/>
          <w:szCs w:val="32"/>
        </w:rPr>
        <w:t>陈斌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委员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您好，您提出的《政协平利县委员会九届五次会议提案第2号&lt;关于依法规范县城建设红线管控的提案&gt;》我局已收悉，并安排相关股室办理，现将办理结果答复如下：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一、办理基本情况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2019年省机构改革，国土资源局更名为自然资源局，部分机构职能进行了调整，原属住建局的城乡规划职能已划归自然资源局，然而目前涉及人员划转尚未完成，故规划受理职能暂时仍由住建局承担。我局已同住建局取得联系，共同办理该提案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二、国土空间规划情况</w:t>
      </w:r>
    </w:p>
    <w:p>
      <w:pPr>
        <w:spacing w:line="560" w:lineRule="exact"/>
        <w:ind w:firstLine="640" w:firstLineChars="20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2020年7月，县政府按国家省市县要求，已印发了《</w:t>
      </w:r>
      <w:r>
        <w:rPr>
          <w:rFonts w:hint="eastAsia" w:ascii="仿宋_GB2312" w:hAnsi="宋体" w:eastAsia="仿宋_GB2312" w:cs="宋体"/>
          <w:bCs/>
          <w:color w:val="000000"/>
          <w:kern w:val="36"/>
          <w:sz w:val="32"/>
          <w:szCs w:val="32"/>
        </w:rPr>
        <w:t>平利县国土空间总体规划（2020-2035年）编制工作方案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》。我局也已发布</w:t>
      </w:r>
      <w:r>
        <w:rPr>
          <w:rFonts w:hint="eastAsia" w:ascii="仿宋_GB2312" w:hAnsi="宋体" w:eastAsia="仿宋_GB2312" w:cs="宋体"/>
          <w:bCs/>
          <w:color w:val="000000"/>
          <w:kern w:val="36"/>
          <w:sz w:val="32"/>
          <w:szCs w:val="32"/>
        </w:rPr>
        <w:t>招投标公告，定于10月16日开标。之后，我县新一轮国土空间总体规划工作将正式启动。在新的规划编制过程中，我们将聘请专业规划设计单位，严格按照《城市规划法》，结合平利县实际进行整体规划，明确功能布局，完善空间体系，坚守建设用地规模底线，严格落实土地用途管制制度，在注重功能性规划的同时兼顾景观设计，提高城市设计品味，加强公共空间和公共基础设施建设。并着力改善老城区道路拥堵、楼间距不足、采光差等问题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三、强化履职尽责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针对城市建设中出现的诸多问题，县政府高度重视，从体制上、机制上都采取了很好的工作措施，如：县领导周一双创巡查、各部门各单位的停车场对外开放、老旧小区的改造以及县城规委会的审批把关审查等。由于城市发展中的各种矛盾不是一夕而成的，化解这些矛盾也需要循序渐进，今后我局将从三个方面加强改进工作，一是积极争取资金，由城市建设主管部门组织建设停车场和人行天桥以缓解停车、通行拥堵压力；二是充分发挥部门职责，加强执法，对于违规占用生态红线、乱搭乱建、任意改建等现象进行严厉打击；三是继续按照“一张蓝图”依规审批，依法管控，确保规划的严肃性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sz w:val="32"/>
        </w:rPr>
        <w:pict>
          <v:shape id="_x0000_s1030" o:spid="_x0000_s1030" o:spt="201" type="#_x0000_t201" style="position:absolute;left:0pt;margin-left:348.4pt;margin-top:182.9pt;height:120pt;width:120pt;mso-position-horizontal-relative:page;mso-position-vertical-relative:page;z-index:251664384;mso-width-relative:page;mso-height-relative:page;" o:ole="t" filled="f" o:preferrelative="t" stroked="f" coordsize="21600,21600">
            <v:path/>
            <v:fill on="f" focussize="0,0"/>
            <v:stroke on="f"/>
            <v:imagedata r:id="rId6" o:title=""/>
            <o:lock v:ext="edit" aspectratio="f"/>
            <w10:anchorlock/>
          </v:shape>
          <w:control r:id="rId5" w:name="Control 6" w:shapeid="_x0000_s1030"/>
        </w:pict>
      </w:r>
    </w:p>
    <w:p>
      <w:pPr>
        <w:ind w:firstLine="5040" w:firstLineChars="157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平利县自然资源局</w:t>
      </w:r>
    </w:p>
    <w:p>
      <w:pPr>
        <w:ind w:firstLine="5040" w:firstLineChars="157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2020年10月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578" w:lineRule="exact"/>
        <w:textAlignment w:val="baseline"/>
        <w:rPr>
          <w:rFonts w:hint="eastAsia" w:ascii="Arial" w:hAnsi="Arial" w:eastAsia="仿宋_GB2312" w:cs="Arial"/>
          <w:sz w:val="32"/>
          <w:u w:val="singl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单位及联系电话：平利县自然资源局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0915-8421846</w:t>
      </w:r>
    </w:p>
    <w:p>
      <w:pPr>
        <w:spacing w:line="578" w:lineRule="exact"/>
        <w:textAlignment w:val="baseline"/>
        <w:rPr>
          <w:rFonts w:hint="eastAsia" w:ascii="Arial" w:hAnsi="Arial" w:eastAsia="仿宋_GB2312" w:cs="Arial"/>
          <w:sz w:val="32"/>
          <w:u w:val="single"/>
        </w:rPr>
      </w:pPr>
    </w:p>
    <w:p>
      <w:pPr>
        <w:spacing w:line="578" w:lineRule="exact"/>
        <w:textAlignment w:val="baseline"/>
        <w:rPr>
          <w:rFonts w:hint="eastAsia" w:ascii="Arial" w:hAnsi="Arial" w:eastAsia="仿宋_GB2312" w:cs="Arial"/>
          <w:sz w:val="32"/>
          <w:u w:val="single"/>
        </w:rPr>
      </w:pPr>
    </w:p>
    <w:p>
      <w:pPr>
        <w:spacing w:line="578" w:lineRule="exact"/>
        <w:textAlignment w:val="baseline"/>
        <w:rPr>
          <w:rFonts w:hint="eastAsia" w:ascii="Arial" w:hAnsi="Arial" w:eastAsia="仿宋_GB2312" w:cs="Arial"/>
          <w:sz w:val="32"/>
          <w:u w:val="single"/>
        </w:rPr>
      </w:pPr>
    </w:p>
    <w:p>
      <w:pPr>
        <w:spacing w:line="578" w:lineRule="exact"/>
        <w:textAlignment w:val="baseline"/>
        <w:rPr>
          <w:rFonts w:hint="eastAsia" w:ascii="Arial" w:hAnsi="Arial" w:eastAsia="仿宋_GB2312" w:cs="Arial"/>
          <w:sz w:val="32"/>
          <w:u w:val="single"/>
        </w:rPr>
      </w:pPr>
    </w:p>
    <w:p>
      <w:pPr>
        <w:spacing w:line="578" w:lineRule="exact"/>
        <w:textAlignment w:val="baseline"/>
        <w:rPr>
          <w:rFonts w:hint="eastAsia" w:ascii="Arial" w:hAnsi="Arial" w:eastAsia="仿宋_GB2312" w:cs="Arial"/>
          <w:sz w:val="32"/>
          <w:u w:val="single"/>
        </w:rPr>
      </w:pPr>
    </w:p>
    <w:p>
      <w:pPr>
        <w:spacing w:line="578" w:lineRule="exact"/>
        <w:textAlignment w:val="baseline"/>
        <w:rPr>
          <w:rFonts w:hint="eastAsia" w:ascii="Arial" w:hAnsi="Arial" w:eastAsia="仿宋_GB2312" w:cs="Arial"/>
          <w:sz w:val="32"/>
          <w:u w:val="single"/>
        </w:rPr>
      </w:pPr>
    </w:p>
    <w:p>
      <w:pPr>
        <w:spacing w:line="578" w:lineRule="exact"/>
        <w:textAlignment w:val="baseline"/>
        <w:rPr>
          <w:rFonts w:hint="eastAsia" w:ascii="Arial" w:hAnsi="Arial" w:eastAsia="仿宋_GB2312" w:cs="Arial"/>
          <w:sz w:val="32"/>
          <w:u w:val="single"/>
        </w:rPr>
      </w:pPr>
    </w:p>
    <w:p>
      <w:pPr>
        <w:spacing w:line="578" w:lineRule="exact"/>
        <w:textAlignment w:val="baseline"/>
        <w:rPr>
          <w:rFonts w:hint="eastAsia" w:ascii="Arial" w:hAnsi="Arial" w:eastAsia="仿宋_GB2312" w:cs="Arial"/>
          <w:sz w:val="32"/>
          <w:u w:val="single"/>
        </w:rPr>
      </w:pPr>
    </w:p>
    <w:p>
      <w:pPr>
        <w:spacing w:line="578" w:lineRule="exact"/>
        <w:textAlignment w:val="baseline"/>
        <w:rPr>
          <w:rFonts w:hint="eastAsia" w:ascii="Arial" w:hAnsi="Arial" w:eastAsia="仿宋_GB2312" w:cs="Arial"/>
          <w:sz w:val="32"/>
          <w:u w:val="single"/>
        </w:rPr>
      </w:pPr>
    </w:p>
    <w:p>
      <w:pPr>
        <w:spacing w:line="578" w:lineRule="exact"/>
        <w:textAlignment w:val="baseline"/>
        <w:rPr>
          <w:rFonts w:hint="eastAsia" w:ascii="Arial" w:hAnsi="Arial" w:eastAsia="仿宋_GB2312" w:cs="Arial"/>
          <w:sz w:val="32"/>
          <w:u w:val="single"/>
        </w:rPr>
      </w:pPr>
    </w:p>
    <w:p>
      <w:pPr>
        <w:spacing w:line="578" w:lineRule="exact"/>
        <w:textAlignment w:val="baseline"/>
        <w:rPr>
          <w:rFonts w:hint="eastAsia" w:ascii="Arial" w:hAnsi="Arial" w:eastAsia="仿宋_GB2312" w:cs="Arial"/>
          <w:sz w:val="32"/>
          <w:u w:val="single"/>
        </w:rPr>
      </w:pPr>
    </w:p>
    <w:p>
      <w:pPr>
        <w:spacing w:line="578" w:lineRule="exact"/>
        <w:textAlignment w:val="baseline"/>
        <w:rPr>
          <w:rFonts w:hint="eastAsia" w:ascii="Arial" w:hAnsi="Arial" w:eastAsia="仿宋_GB2312" w:cs="Arial"/>
          <w:sz w:val="32"/>
          <w:u w:val="single"/>
        </w:rPr>
      </w:pPr>
    </w:p>
    <w:p>
      <w:pPr>
        <w:rPr>
          <w:sz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/>
          <w:lang w:val="en-US" w:eastAsia="zh-CN"/>
        </w:rPr>
      </w:pPr>
      <w:r>
        <w:rPr>
          <w:sz w:val="21"/>
        </w:rPr>
        <w:pict>
          <v:line id="_x0000_s1028" o:spid="_x0000_s1028" o:spt="20" style="position:absolute;left:0pt;margin-left:-0.55pt;margin-top:25.05pt;height:0.05pt;width:444.4pt;z-index:251660288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rFonts w:hint="eastAsia" w:ascii="仿宋" w:hAnsi="仿宋" w:eastAsia="仿宋" w:cs="仿宋"/>
          <w:sz w:val="28"/>
          <w:szCs w:val="28"/>
        </w:rPr>
        <w:pict>
          <v:line id="_x0000_s1029" o:spid="_x0000_s1029" o:spt="20" style="position:absolute;left:0pt;margin-left:0.9pt;margin-top:1.65pt;height:0.05pt;width:444.4pt;z-index:251663360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rFonts w:hint="eastAsia" w:ascii="仿宋" w:hAnsi="仿宋" w:eastAsia="仿宋" w:cs="仿宋"/>
          <w:sz w:val="28"/>
          <w:szCs w:val="28"/>
          <w:u w:val="none"/>
        </w:rPr>
        <w:t>抄送：县</w:t>
      </w: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政协提案</w:t>
      </w:r>
      <w:r>
        <w:rPr>
          <w:rFonts w:hint="eastAsia" w:ascii="仿宋" w:hAnsi="仿宋" w:eastAsia="仿宋" w:cs="仿宋"/>
          <w:sz w:val="28"/>
          <w:szCs w:val="28"/>
          <w:u w:val="none"/>
        </w:rPr>
        <w:t>委员会，县政府办公室</w:t>
      </w:r>
    </w:p>
    <w:sectPr>
      <w:footerReference r:id="rId3" w:type="default"/>
      <w:pgSz w:w="11906" w:h="16838"/>
      <w:pgMar w:top="2098" w:right="1474" w:bottom="1985" w:left="1588" w:header="851" w:footer="158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ind w:right="360" w:firstLine="360"/>
      <w:rPr>
        <w:rFonts w:eastAsia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dit="forms" w:enforcement="1" w:cryptProviderType="rsaFull" w:cryptAlgorithmClass="hash" w:cryptAlgorithmType="typeAny" w:cryptAlgorithmSid="4" w:cryptSpinCount="0" w:hash="2xrKW3FggbbT2Iln6/jaMLphjt4=" w:salt="P0TCYIOE1CJ13ux3qDPJnA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F22694F"/>
    <w:rsid w:val="001435AB"/>
    <w:rsid w:val="00193F7B"/>
    <w:rsid w:val="00BE514D"/>
    <w:rsid w:val="01D30C2B"/>
    <w:rsid w:val="035F1882"/>
    <w:rsid w:val="039069EE"/>
    <w:rsid w:val="04674FCF"/>
    <w:rsid w:val="05A37ECF"/>
    <w:rsid w:val="05C71733"/>
    <w:rsid w:val="07E5701A"/>
    <w:rsid w:val="08305DFD"/>
    <w:rsid w:val="092618A0"/>
    <w:rsid w:val="09D44677"/>
    <w:rsid w:val="0A085564"/>
    <w:rsid w:val="0A964F11"/>
    <w:rsid w:val="0BE944CE"/>
    <w:rsid w:val="0CE32A8C"/>
    <w:rsid w:val="0DA20D2A"/>
    <w:rsid w:val="0EBF682C"/>
    <w:rsid w:val="0ECD56BF"/>
    <w:rsid w:val="0ED87C9C"/>
    <w:rsid w:val="0F4D347B"/>
    <w:rsid w:val="104921F4"/>
    <w:rsid w:val="109E0C7B"/>
    <w:rsid w:val="11155AD2"/>
    <w:rsid w:val="12A46A1F"/>
    <w:rsid w:val="14B017D1"/>
    <w:rsid w:val="172F559C"/>
    <w:rsid w:val="177D2725"/>
    <w:rsid w:val="19D10A96"/>
    <w:rsid w:val="1B0372B2"/>
    <w:rsid w:val="1B0A59E3"/>
    <w:rsid w:val="1C833AB3"/>
    <w:rsid w:val="1E5F75E4"/>
    <w:rsid w:val="204B2A07"/>
    <w:rsid w:val="21C135FE"/>
    <w:rsid w:val="22B95D22"/>
    <w:rsid w:val="22CD70F0"/>
    <w:rsid w:val="26E84C09"/>
    <w:rsid w:val="270A7085"/>
    <w:rsid w:val="28645067"/>
    <w:rsid w:val="292C3DA9"/>
    <w:rsid w:val="2D486D47"/>
    <w:rsid w:val="2FE54F28"/>
    <w:rsid w:val="30106EBD"/>
    <w:rsid w:val="329D3723"/>
    <w:rsid w:val="34E55538"/>
    <w:rsid w:val="36163429"/>
    <w:rsid w:val="383B6309"/>
    <w:rsid w:val="3D016AAC"/>
    <w:rsid w:val="3D062714"/>
    <w:rsid w:val="3D20319A"/>
    <w:rsid w:val="3DDC602D"/>
    <w:rsid w:val="3E96116C"/>
    <w:rsid w:val="3F22694F"/>
    <w:rsid w:val="3F7DAC2D"/>
    <w:rsid w:val="41054DFD"/>
    <w:rsid w:val="415069FE"/>
    <w:rsid w:val="41A40ECA"/>
    <w:rsid w:val="45760AAE"/>
    <w:rsid w:val="46BF7E02"/>
    <w:rsid w:val="476B71B4"/>
    <w:rsid w:val="49543DDF"/>
    <w:rsid w:val="4AC144CA"/>
    <w:rsid w:val="4ADE3F43"/>
    <w:rsid w:val="4D8D604A"/>
    <w:rsid w:val="4E0F2264"/>
    <w:rsid w:val="4E6E1853"/>
    <w:rsid w:val="4F5212D5"/>
    <w:rsid w:val="50DE04D9"/>
    <w:rsid w:val="51D53CAF"/>
    <w:rsid w:val="52D4552D"/>
    <w:rsid w:val="531B75E5"/>
    <w:rsid w:val="532720DF"/>
    <w:rsid w:val="53686C93"/>
    <w:rsid w:val="540B4E39"/>
    <w:rsid w:val="5A8227AD"/>
    <w:rsid w:val="5BBD78C8"/>
    <w:rsid w:val="5BD9E52A"/>
    <w:rsid w:val="5BFF4AE2"/>
    <w:rsid w:val="5D703D13"/>
    <w:rsid w:val="5F0633A4"/>
    <w:rsid w:val="5FB61433"/>
    <w:rsid w:val="61596CC4"/>
    <w:rsid w:val="61B113FE"/>
    <w:rsid w:val="62702B59"/>
    <w:rsid w:val="631E4484"/>
    <w:rsid w:val="63454B51"/>
    <w:rsid w:val="63A05FB4"/>
    <w:rsid w:val="641F1416"/>
    <w:rsid w:val="64B56756"/>
    <w:rsid w:val="659108A1"/>
    <w:rsid w:val="66496695"/>
    <w:rsid w:val="67A0232B"/>
    <w:rsid w:val="67A0669C"/>
    <w:rsid w:val="67AD600D"/>
    <w:rsid w:val="694C7CD1"/>
    <w:rsid w:val="6BB27A27"/>
    <w:rsid w:val="6C185592"/>
    <w:rsid w:val="6E2F32EB"/>
    <w:rsid w:val="702815F7"/>
    <w:rsid w:val="70A532F3"/>
    <w:rsid w:val="71DB3E97"/>
    <w:rsid w:val="72017F6E"/>
    <w:rsid w:val="74052C8B"/>
    <w:rsid w:val="76C56314"/>
    <w:rsid w:val="76E22250"/>
    <w:rsid w:val="77291BFD"/>
    <w:rsid w:val="78EC0688"/>
    <w:rsid w:val="7A365389"/>
    <w:rsid w:val="7AEC03D9"/>
    <w:rsid w:val="7B5FA91E"/>
    <w:rsid w:val="7C5F1489"/>
    <w:rsid w:val="7C6F3ADF"/>
    <w:rsid w:val="7E5F3B6F"/>
    <w:rsid w:val="7FCED204"/>
    <w:rsid w:val="7FD9539B"/>
    <w:rsid w:val="9FDD1393"/>
    <w:rsid w:val="BCE9C7D5"/>
    <w:rsid w:val="D7DF5453"/>
    <w:rsid w:val="EDFE1419"/>
    <w:rsid w:val="F7F2334A"/>
    <w:rsid w:val="FDF240BE"/>
    <w:rsid w:val="FFB75EC5"/>
    <w:rsid w:val="FFC72719"/>
    <w:rsid w:val="FFFEA2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color w:val="2B2B2B"/>
      <w:kern w:val="44"/>
      <w:sz w:val="18"/>
      <w:szCs w:val="1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control" Target="activeX/activeX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AA4B3718-B61C-4BCC-AEE7-0AA47D3C0DDA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30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</Words>
  <Characters>353</Characters>
  <Lines>2</Lines>
  <Paragraphs>1</Paragraphs>
  <TotalTime>1</TotalTime>
  <ScaleCrop>false</ScaleCrop>
  <LinksUpToDate>false</LinksUpToDate>
  <CharactersWithSpaces>413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2017-09-02T03:46:00Z</dcterms:created>
  <dc:creator>Administrator</dc:creator>
  <cp:lastModifiedBy>NTKO</cp:lastModifiedBy>
  <cp:lastPrinted>2020-10-21T02:36:00Z</cp:lastPrinted>
  <dcterms:modified xsi:type="dcterms:W3CDTF">2020-11-24T08:50:25Z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