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11"/>
        <w:gridCol w:w="2663"/>
        <w:gridCol w:w="3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444" w:type="dxa"/>
        </w:trPr>
        <w:tc>
          <w:tcPr>
            <w:tcW w:w="3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  <w:shd w:val="clear" w:fill="FFFFFF"/>
              </w:rPr>
              <w:t>附件：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  <w:shd w:val="clear" w:fill="FFFFFF"/>
              </w:rPr>
              <w:t>各镇社保站联系电话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镇名</w:t>
            </w:r>
          </w:p>
        </w:tc>
        <w:tc>
          <w:tcPr>
            <w:tcW w:w="26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37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城关镇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李秋梅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13209155050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长安镇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谢红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18809158155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广佛镇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刘红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18729152218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八仙镇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邹冰晴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15353937688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正阳镇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万培红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15929526715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洛河镇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万娇娇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15319809790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大贵镇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符巧云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13571453170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三阳镇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周大策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15319837705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老县镇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邓玲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18109154632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西河镇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刘巍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13572452004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兴隆镇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8"/>
                <w:sz w:val="27"/>
                <w:szCs w:val="27"/>
                <w:bdr w:val="none" w:color="auto" w:sz="0" w:space="0"/>
              </w:rPr>
              <w:t>叶媛媛</w:t>
            </w:r>
          </w:p>
        </w:tc>
        <w:tc>
          <w:tcPr>
            <w:tcW w:w="37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caps w:val="0"/>
                <w:color w:val="333333"/>
                <w:spacing w:val="30"/>
                <w:sz w:val="27"/>
                <w:szCs w:val="27"/>
                <w:bdr w:val="none" w:color="auto" w:sz="0" w:space="0"/>
              </w:rPr>
              <w:t>15229741863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71FC"/>
    <w:rsid w:val="5A9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2020-02-06T02:26:00Z</dcterms:created>
  <dc:creator>hj</dc:creator>
  <cp:lastModifiedBy>hj</cp:lastModifiedBy>
  <dcterms:modified xsi:type="dcterms:W3CDTF">2020-02-06T02:30:12Z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