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附件1：议案格式范例：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关于XXXXX的议案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提议案人：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镇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村</w:t>
      </w:r>
    </w:p>
    <w:p>
      <w:pPr>
        <w:autoSpaceDE w:val="0"/>
        <w:autoSpaceDN w:val="0"/>
        <w:adjustRightInd w:val="0"/>
        <w:spacing w:line="600" w:lineRule="exact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附议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代表：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（单位或住址）</w:t>
      </w:r>
    </w:p>
    <w:p>
      <w:pPr>
        <w:autoSpaceDE w:val="0"/>
        <w:autoSpaceDN w:val="0"/>
        <w:adjustRightInd w:val="0"/>
        <w:spacing w:line="600" w:lineRule="exact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镇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村（或单位） 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镇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村（或单位）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案    由：</w:t>
      </w:r>
      <w:r>
        <w:rPr>
          <w:rFonts w:hint="eastAsia" w:ascii="仿宋_GB2312" w:eastAsia="仿宋_GB2312"/>
          <w:sz w:val="32"/>
          <w:szCs w:val="32"/>
        </w:rPr>
        <w:t>关于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</w:t>
      </w:r>
      <w:r>
        <w:rPr>
          <w:rFonts w:hint="eastAsia" w:ascii="仿宋_GB2312" w:eastAsia="仿宋_GB2312"/>
          <w:sz w:val="32"/>
          <w:szCs w:val="32"/>
        </w:rPr>
        <w:t>的议案</w:t>
      </w:r>
    </w:p>
    <w:p>
      <w:pPr>
        <w:spacing w:line="52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案    据：</w:t>
      </w:r>
    </w:p>
    <w:p>
      <w:pPr>
        <w:spacing w:line="52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default" w:ascii="Arial" w:hAnsi="Arial" w:eastAsia="仿宋_GB2312" w:cs="Arial"/>
          <w:sz w:val="32"/>
          <w:szCs w:val="32"/>
        </w:rPr>
        <w:t>×××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spacing w:line="52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方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</w:rPr>
        <w:t>案：</w:t>
      </w:r>
    </w:p>
    <w:p>
      <w:pPr>
        <w:spacing w:line="600" w:lineRule="exact"/>
        <w:ind w:firstLine="960" w:firstLineChars="3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default" w:ascii="Arial" w:hAnsi="Arial" w:eastAsia="仿宋_GB2312" w:cs="Arial"/>
          <w:sz w:val="32"/>
          <w:szCs w:val="32"/>
        </w:rPr>
        <w:t>×××</w:t>
      </w:r>
    </w:p>
    <w:p>
      <w:pPr>
        <w:spacing w:line="600" w:lineRule="exact"/>
        <w:ind w:firstLine="960" w:firstLineChars="3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</w:p>
    <w:p>
      <w:pPr>
        <w:spacing w:line="600" w:lineRule="exact"/>
        <w:ind w:firstLine="960" w:firstLineChars="3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3、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26BA7"/>
    <w:rsid w:val="6732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2019-12-11T08:41:00Z</dcterms:created>
  <dc:creator>zf</dc:creator>
  <cp:lastModifiedBy>zf</cp:lastModifiedBy>
  <dcterms:modified xsi:type="dcterms:W3CDTF">2019-12-11T08:42:32Z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